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Default="00440909" w:rsidP="00C33846"/>
    <w:p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:rsidTr="004F138F">
        <w:trPr>
          <w:trHeight w:val="260"/>
        </w:trPr>
        <w:tc>
          <w:tcPr>
            <w:tcW w:w="9179" w:type="dxa"/>
            <w:vAlign w:val="center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:rsidTr="004126B6">
        <w:tc>
          <w:tcPr>
            <w:tcW w:w="9211" w:type="dxa"/>
            <w:shd w:val="clear" w:color="auto" w:fill="auto"/>
          </w:tcPr>
          <w:p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4875"/>
      </w:tblGrid>
      <w:tr w:rsidR="00674817" w:rsidRPr="00391EB1" w:rsidTr="004126B6">
        <w:trPr>
          <w:trHeight w:val="700"/>
        </w:trPr>
        <w:tc>
          <w:tcPr>
            <w:tcW w:w="4245" w:type="dxa"/>
            <w:shd w:val="clear" w:color="auto" w:fill="D9D9D9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</w:p>
          <w:p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:rsidR="00674817" w:rsidRPr="00EF5A62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kot glavni izvajalec *</w:t>
            </w:r>
            <w:r w:rsidR="00EF5A6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967" w:type="dxa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Ne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                           Ne</w:t>
            </w:r>
          </w:p>
          <w:p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674817" w:rsidRPr="00391EB1" w:rsidTr="004126B6">
        <w:trPr>
          <w:trHeight w:val="700"/>
        </w:trPr>
        <w:tc>
          <w:tcPr>
            <w:tcW w:w="4245" w:type="dxa"/>
            <w:shd w:val="clear" w:color="auto" w:fill="D9D9D9"/>
            <w:vAlign w:val="center"/>
          </w:tcPr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967" w:type="dxa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674817" w:rsidRPr="00391EB1" w:rsidTr="004126B6">
        <w:trPr>
          <w:trHeight w:val="363"/>
        </w:trPr>
        <w:tc>
          <w:tcPr>
            <w:tcW w:w="4245" w:type="dxa"/>
            <w:shd w:val="clear" w:color="auto" w:fill="D9D9D9"/>
            <w:vAlign w:val="center"/>
          </w:tcPr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967" w:type="dxa"/>
            <w:vAlign w:val="center"/>
          </w:tcPr>
          <w:p w:rsidR="00674817" w:rsidRDefault="00674817" w:rsidP="004126B6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AD3C21">
        <w:rPr>
          <w:rFonts w:ascii="Arial" w:hAnsi="Arial" w:cs="Arial"/>
        </w:rPr>
        <w:t>Obnova B</w:t>
      </w:r>
      <w:bookmarkStart w:id="0" w:name="_GoBack"/>
      <w:bookmarkEnd w:id="0"/>
      <w:r w:rsidR="00AD3C21">
        <w:rPr>
          <w:rFonts w:ascii="Arial" w:hAnsi="Arial" w:cs="Arial"/>
        </w:rPr>
        <w:t>izeljske ceste v Brežicah</w:t>
      </w:r>
      <w:r w:rsidRPr="00532FE4">
        <w:rPr>
          <w:rFonts w:ascii="Arial" w:eastAsia="Arial Unicode MS" w:hAnsi="Arial" w:cs="Arial"/>
          <w:lang w:eastAsia="en-US"/>
        </w:rPr>
        <w:t>".</w:t>
      </w:r>
    </w:p>
    <w:p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:rsidTr="004F138F">
        <w:trPr>
          <w:trHeight w:val="624"/>
        </w:trPr>
        <w:tc>
          <w:tcPr>
            <w:tcW w:w="1701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C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3C21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B5BFC3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C3B76-BD42-46CE-A396-1BAA60C0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2016-08-24T07:25:00Z</dcterms:created>
  <dcterms:modified xsi:type="dcterms:W3CDTF">2016-09-01T06:10:00Z</dcterms:modified>
</cp:coreProperties>
</file>